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C300" w14:textId="77777777" w:rsidR="00337E0D" w:rsidRDefault="00337E0D" w:rsidP="0033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Cs w:val="24"/>
          <w14:ligatures w14:val="none"/>
        </w:rPr>
        <w:t>DEMANDE D’AMENAGEMENT DES ETUDES - "RSE"</w:t>
      </w:r>
    </w:p>
    <w:p w14:paraId="1CA2A22C" w14:textId="13F0141C" w:rsidR="00337E0D" w:rsidRPr="00D827B2" w:rsidRDefault="00337E0D" w:rsidP="0033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</w:rPr>
      </w:pPr>
      <w:r w:rsidRPr="00D827B2">
        <w:rPr>
          <w:rFonts w:ascii="Verdana" w:hAnsi="Verdana"/>
          <w:b/>
          <w:sz w:val="20"/>
        </w:rPr>
        <w:t xml:space="preserve">Année universitaire </w:t>
      </w:r>
      <w:r w:rsidR="00C15CF5">
        <w:rPr>
          <w:rFonts w:ascii="Verdana" w:hAnsi="Verdana"/>
          <w:b/>
          <w:sz w:val="20"/>
        </w:rPr>
        <w:t xml:space="preserve">2019 – 2020 </w:t>
      </w:r>
    </w:p>
    <w:p w14:paraId="52391EF2" w14:textId="77777777" w:rsidR="003B260A" w:rsidRDefault="003B260A" w:rsidP="003B260A">
      <w:pPr>
        <w:pStyle w:val="Default"/>
        <w:rPr>
          <w:sz w:val="18"/>
          <w:szCs w:val="18"/>
        </w:rPr>
      </w:pPr>
    </w:p>
    <w:p w14:paraId="7B52E48F" w14:textId="6EC04FB5" w:rsidR="003B260A" w:rsidRPr="003B260A" w:rsidRDefault="003B260A" w:rsidP="003B260A">
      <w:pPr>
        <w:pStyle w:val="Default"/>
        <w:jc w:val="center"/>
        <w:rPr>
          <w:b/>
          <w:sz w:val="18"/>
          <w:szCs w:val="18"/>
          <w:u w:val="single"/>
        </w:rPr>
      </w:pPr>
      <w:r w:rsidRPr="006A3B3C">
        <w:rPr>
          <w:b/>
          <w:sz w:val="18"/>
          <w:szCs w:val="18"/>
          <w:u w:val="single"/>
        </w:rPr>
        <w:t>DOCUMENT A RETOURNER LE PLUS RAPIDEMENT POSSIBLE AU SERVICE DE SCOLARITE DE VOTRE SITE</w:t>
      </w:r>
    </w:p>
    <w:p w14:paraId="36CFF2A4" w14:textId="77777777" w:rsidR="003B260A" w:rsidRDefault="003B260A" w:rsidP="003B260A">
      <w:pPr>
        <w:pStyle w:val="Default"/>
        <w:rPr>
          <w:sz w:val="18"/>
          <w:szCs w:val="18"/>
        </w:rPr>
      </w:pPr>
    </w:p>
    <w:p w14:paraId="73CFA423" w14:textId="2108C14C" w:rsidR="003B260A" w:rsidRDefault="003B260A" w:rsidP="003B260A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sz w:val="18"/>
          <w:szCs w:val="18"/>
        </w:rPr>
        <w:t xml:space="preserve">Certains étudiants peuvent bénéficier d’un régime spécial d’études. Ces régimes spéciaux d’étude sont indiqués dans le tableau en annexe 1. </w:t>
      </w:r>
      <w:r>
        <w:rPr>
          <w:rFonts w:cstheme="minorBidi"/>
          <w:color w:val="auto"/>
          <w:sz w:val="18"/>
          <w:szCs w:val="18"/>
        </w:rPr>
        <w:t xml:space="preserve">Ce régime peut permettre notamment aux étudiants concernés : </w:t>
      </w:r>
    </w:p>
    <w:p w14:paraId="7FD8BA1D" w14:textId="0B08534B" w:rsidR="003B260A" w:rsidRDefault="003B260A" w:rsidP="003B260A">
      <w:pPr>
        <w:pStyle w:val="Default"/>
        <w:numPr>
          <w:ilvl w:val="0"/>
          <w:numId w:val="6"/>
        </w:numPr>
        <w:spacing w:after="13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De s’affranchir de l’obligation de suivre le Contrôle continu. La note de l’étudiant étant établie uniquement à partir de l’examen terminal et des </w:t>
      </w:r>
      <w:proofErr w:type="spellStart"/>
      <w:r>
        <w:rPr>
          <w:rFonts w:cstheme="minorBidi"/>
          <w:color w:val="auto"/>
          <w:sz w:val="18"/>
          <w:szCs w:val="18"/>
        </w:rPr>
        <w:t>TPs</w:t>
      </w:r>
      <w:proofErr w:type="spellEnd"/>
      <w:r>
        <w:rPr>
          <w:rFonts w:cstheme="minorBidi"/>
          <w:color w:val="auto"/>
          <w:sz w:val="18"/>
          <w:szCs w:val="18"/>
        </w:rPr>
        <w:t xml:space="preserve"> s’ils existent. </w:t>
      </w:r>
    </w:p>
    <w:p w14:paraId="66ED0DBD" w14:textId="7AF8052A" w:rsidR="00337E0D" w:rsidRPr="005D3D14" w:rsidRDefault="003B260A" w:rsidP="005D3D14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5D3D14">
        <w:rPr>
          <w:rFonts w:cstheme="minorBidi"/>
          <w:color w:val="auto"/>
          <w:sz w:val="18"/>
          <w:szCs w:val="18"/>
        </w:rPr>
        <w:t xml:space="preserve">De bénéficier d’aménagements particuliers (choix du groupe de TD, ……) </w:t>
      </w:r>
    </w:p>
    <w:tbl>
      <w:tblPr>
        <w:tblpPr w:leftFromText="141" w:rightFromText="141" w:vertAnchor="text" w:horzAnchor="margin" w:tblpY="156"/>
        <w:tblW w:w="10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612"/>
        <w:gridCol w:w="231"/>
        <w:gridCol w:w="733"/>
        <w:gridCol w:w="648"/>
        <w:gridCol w:w="1612"/>
        <w:gridCol w:w="692"/>
        <w:gridCol w:w="709"/>
        <w:gridCol w:w="1823"/>
        <w:gridCol w:w="1613"/>
      </w:tblGrid>
      <w:tr w:rsidR="00E973E2" w:rsidRPr="003B260A" w14:paraId="7F3C4688" w14:textId="77777777" w:rsidTr="00944ADF">
        <w:trPr>
          <w:trHeight w:val="372"/>
        </w:trPr>
        <w:tc>
          <w:tcPr>
            <w:tcW w:w="275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B910AD1" w14:textId="4C3910AE" w:rsidR="00E973E2" w:rsidRPr="003B260A" w:rsidRDefault="0009636E" w:rsidP="00187545">
            <w:pPr>
              <w:widowControl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N° étudiant</w:t>
            </w:r>
            <w:r w:rsid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</w:t>
            </w:r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: </w:t>
            </w:r>
            <w:permStart w:id="680802538" w:edGrp="everyone"/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…………………</w:t>
            </w:r>
            <w:permEnd w:id="680802538"/>
          </w:p>
        </w:tc>
        <w:tc>
          <w:tcPr>
            <w:tcW w:w="368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658B5F0" w14:textId="01AFCCB8" w:rsidR="00E973E2" w:rsidRPr="003B260A" w:rsidRDefault="00E973E2" w:rsidP="00187545">
            <w:pPr>
              <w:widowControl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Nom</w:t>
            </w:r>
            <w:r w:rsid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 :</w:t>
            </w:r>
            <w:permStart w:id="1165783576" w:edGrp="everyone"/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…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………………………………</w:t>
            </w:r>
            <w:r w:rsidR="0009636E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</w:t>
            </w:r>
            <w:permEnd w:id="1165783576"/>
          </w:p>
        </w:tc>
        <w:tc>
          <w:tcPr>
            <w:tcW w:w="41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4489300" w14:textId="41A91E60" w:rsidR="00E973E2" w:rsidRPr="003B260A" w:rsidRDefault="00E973E2" w:rsidP="00187545">
            <w:pPr>
              <w:widowControl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Prénom</w:t>
            </w:r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 : </w:t>
            </w:r>
            <w:permStart w:id="1929667946" w:edGrp="everyone"/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………………………………………</w:t>
            </w:r>
            <w:permEnd w:id="1929667946"/>
          </w:p>
        </w:tc>
      </w:tr>
      <w:tr w:rsidR="00E973E2" w:rsidRPr="003B260A" w14:paraId="64E506F3" w14:textId="77777777" w:rsidTr="00435CC4">
        <w:trPr>
          <w:trHeight w:val="302"/>
        </w:trPr>
        <w:tc>
          <w:tcPr>
            <w:tcW w:w="348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66ABFF3" w14:textId="46EF4B97" w:rsidR="00E973E2" w:rsidRPr="003B260A" w:rsidRDefault="00E973E2" w:rsidP="00187545">
            <w:pPr>
              <w:widowControl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Tél.</w:t>
            </w:r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 : </w:t>
            </w:r>
            <w:permStart w:id="1701720906" w:edGrp="everyone"/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……………………………</w:t>
            </w:r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</w:t>
            </w:r>
            <w:permEnd w:id="1701720906"/>
          </w:p>
        </w:tc>
        <w:tc>
          <w:tcPr>
            <w:tcW w:w="7097" w:type="dxa"/>
            <w:gridSpan w:val="6"/>
            <w:vAlign w:val="bottom"/>
          </w:tcPr>
          <w:p w14:paraId="0852A087" w14:textId="57D5B018" w:rsidR="00E973E2" w:rsidRPr="003B260A" w:rsidRDefault="00E973E2" w:rsidP="00187545">
            <w:pPr>
              <w:widowControl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Courriel</w:t>
            </w:r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 : </w:t>
            </w:r>
            <w:permStart w:id="672295777" w:edGrp="everyone"/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…………………………………</w:t>
            </w:r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@................................................</w:t>
            </w:r>
            <w:permEnd w:id="672295777"/>
          </w:p>
        </w:tc>
      </w:tr>
      <w:tr w:rsidR="00E109EA" w:rsidRPr="003B260A" w14:paraId="15D85D58" w14:textId="77777777" w:rsidTr="00FC53CC">
        <w:trPr>
          <w:trHeight w:val="307"/>
        </w:trPr>
        <w:tc>
          <w:tcPr>
            <w:tcW w:w="10582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148830D" w14:textId="77777777" w:rsidR="00E109EA" w:rsidRPr="003B260A" w:rsidRDefault="00E109EA" w:rsidP="00187545">
            <w:pPr>
              <w:widowControl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permStart w:id="1850802822" w:edGrp="everyone" w:colFirst="0" w:colLast="0"/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Licence</w:t>
            </w:r>
            <w:r w:rsidR="00FC53CC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 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: 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L1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ab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L2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ab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L3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ab/>
              <w:t>mention/parcours</w:t>
            </w:r>
            <w:r w:rsidR="00FC53CC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 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: ………………………………………………………………………………</w:t>
            </w:r>
          </w:p>
        </w:tc>
      </w:tr>
      <w:tr w:rsidR="00C224EE" w:rsidRPr="003B260A" w14:paraId="15D7B404" w14:textId="77777777" w:rsidTr="004B6169">
        <w:trPr>
          <w:trHeight w:val="313"/>
        </w:trPr>
        <w:tc>
          <w:tcPr>
            <w:tcW w:w="10582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81C7B8" w14:textId="02091FB3" w:rsidR="00C224EE" w:rsidRPr="003B260A" w:rsidRDefault="00C224EE" w:rsidP="00C224EE">
            <w:pPr>
              <w:widowControl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permStart w:id="1625712041" w:edGrp="everyone" w:colFirst="0" w:colLast="0"/>
            <w:permEnd w:id="1850802822"/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Master : 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M1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ab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M2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ab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ab/>
              <w:t>mention/spécialité : ………………………………………………………………………</w:t>
            </w:r>
            <w:r w:rsidR="003B260A"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</w:t>
            </w:r>
          </w:p>
        </w:tc>
      </w:tr>
      <w:tr w:rsidR="00E109EA" w:rsidRPr="003B260A" w14:paraId="10BFF564" w14:textId="77777777" w:rsidTr="00435CC4">
        <w:trPr>
          <w:trHeight w:val="313"/>
        </w:trPr>
        <w:tc>
          <w:tcPr>
            <w:tcW w:w="90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21AC96" w14:textId="77777777" w:rsidR="00E109EA" w:rsidRPr="003B260A" w:rsidRDefault="00E109EA" w:rsidP="00E109EA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permStart w:id="1590504492" w:edGrp="everyone" w:colFirst="0" w:colLast="0"/>
            <w:permStart w:id="1074340750" w:edGrp="everyone" w:colFirst="1" w:colLast="1"/>
            <w:permStart w:id="657869169" w:edGrp="everyone" w:colFirst="2" w:colLast="2"/>
            <w:permStart w:id="748817295" w:edGrp="everyone" w:colFirst="3" w:colLast="3"/>
            <w:permStart w:id="129728096" w:edGrp="everyone" w:colFirst="4" w:colLast="4"/>
            <w:permStart w:id="744837603" w:edGrp="everyone" w:colFirst="5" w:colLast="5"/>
            <w:permStart w:id="661414855" w:edGrp="everyone" w:colFirst="6" w:colLast="6"/>
            <w:permEnd w:id="1625712041"/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Site de :</w:t>
            </w:r>
          </w:p>
        </w:tc>
        <w:tc>
          <w:tcPr>
            <w:tcW w:w="1612" w:type="dxa"/>
            <w:vAlign w:val="center"/>
          </w:tcPr>
          <w:p w14:paraId="19E6B3A3" w14:textId="77777777" w:rsidR="00E109EA" w:rsidRPr="003B260A" w:rsidRDefault="00E109EA" w:rsidP="00E109EA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Luminy</w:t>
            </w:r>
          </w:p>
        </w:tc>
        <w:tc>
          <w:tcPr>
            <w:tcW w:w="1612" w:type="dxa"/>
            <w:gridSpan w:val="3"/>
            <w:vAlign w:val="center"/>
          </w:tcPr>
          <w:p w14:paraId="42863015" w14:textId="77777777" w:rsidR="00E109EA" w:rsidRPr="003B260A" w:rsidRDefault="00E109EA" w:rsidP="00E109EA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Saint-Charles</w:t>
            </w:r>
          </w:p>
        </w:tc>
        <w:tc>
          <w:tcPr>
            <w:tcW w:w="1612" w:type="dxa"/>
            <w:vAlign w:val="center"/>
          </w:tcPr>
          <w:p w14:paraId="30EF747D" w14:textId="77777777" w:rsidR="00E109EA" w:rsidRPr="003B260A" w:rsidRDefault="00E109EA" w:rsidP="00E109EA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Saint-Jérôme</w:t>
            </w:r>
          </w:p>
        </w:tc>
        <w:tc>
          <w:tcPr>
            <w:tcW w:w="1401" w:type="dxa"/>
            <w:gridSpan w:val="2"/>
            <w:vAlign w:val="center"/>
          </w:tcPr>
          <w:p w14:paraId="6D54B799" w14:textId="77777777" w:rsidR="00E109EA" w:rsidRPr="003B260A" w:rsidRDefault="00E109EA" w:rsidP="00E109EA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Aubagne</w:t>
            </w:r>
          </w:p>
        </w:tc>
        <w:tc>
          <w:tcPr>
            <w:tcW w:w="1823" w:type="dxa"/>
            <w:vAlign w:val="center"/>
          </w:tcPr>
          <w:p w14:paraId="661460C4" w14:textId="77777777" w:rsidR="00E109EA" w:rsidRPr="003B260A" w:rsidRDefault="00E109EA" w:rsidP="00E109EA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Château-Gombert</w:t>
            </w:r>
          </w:p>
        </w:tc>
        <w:tc>
          <w:tcPr>
            <w:tcW w:w="1613" w:type="dxa"/>
            <w:vAlign w:val="center"/>
          </w:tcPr>
          <w:p w14:paraId="36D12688" w14:textId="77777777" w:rsidR="00E109EA" w:rsidRPr="003B260A" w:rsidRDefault="00E109EA" w:rsidP="00E109EA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sym w:font="Wingdings" w:char="F06F"/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 xml:space="preserve"> Aix-Montperrin</w:t>
            </w:r>
          </w:p>
        </w:tc>
      </w:tr>
      <w:permEnd w:id="1590504492"/>
      <w:permEnd w:id="1074340750"/>
      <w:permEnd w:id="657869169"/>
      <w:permEnd w:id="748817295"/>
      <w:permEnd w:id="129728096"/>
      <w:permEnd w:id="744837603"/>
      <w:permEnd w:id="661414855"/>
    </w:tbl>
    <w:p w14:paraId="2F35C9D5" w14:textId="77777777" w:rsidR="00004D6B" w:rsidRPr="003B260A" w:rsidRDefault="00004D6B" w:rsidP="00435CC4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3D8CB550" w14:textId="3311BD24" w:rsidR="000D2679" w:rsidRPr="006A3B3C" w:rsidRDefault="00837200" w:rsidP="00435CC4">
      <w:pPr>
        <w:widowControl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14:ligatures w14:val="none"/>
        </w:rPr>
      </w:pPr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>Motif de la demande</w:t>
      </w:r>
      <w:r w:rsidR="00C15CF5" w:rsidRPr="006A3B3C">
        <w:rPr>
          <w:rFonts w:ascii="Verdana" w:hAnsi="Verdana" w:cs="Times New Roman"/>
          <w:b/>
          <w:sz w:val="18"/>
          <w:szCs w:val="18"/>
          <w14:ligatures w14:val="none"/>
        </w:rPr>
        <w:t xml:space="preserve"> d’aménagement des études – « </w:t>
      </w:r>
      <w:proofErr w:type="spellStart"/>
      <w:r w:rsidR="00C15CF5" w:rsidRPr="006A3B3C">
        <w:rPr>
          <w:rFonts w:ascii="Verdana" w:hAnsi="Verdana" w:cs="Times New Roman"/>
          <w:b/>
          <w:sz w:val="18"/>
          <w:szCs w:val="18"/>
          <w14:ligatures w14:val="none"/>
        </w:rPr>
        <w:t>rse</w:t>
      </w:r>
      <w:proofErr w:type="spellEnd"/>
      <w:r w:rsidR="00C15CF5" w:rsidRPr="006A3B3C">
        <w:rPr>
          <w:rFonts w:ascii="Verdana" w:hAnsi="Verdana" w:cs="Times New Roman"/>
          <w:b/>
          <w:sz w:val="18"/>
          <w:szCs w:val="18"/>
          <w14:ligatures w14:val="none"/>
        </w:rPr>
        <w:t xml:space="preserve"> – régime spéciaux d’études »</w:t>
      </w:r>
    </w:p>
    <w:p w14:paraId="79F8EE9D" w14:textId="5D52A94A" w:rsidR="003B260A" w:rsidRPr="006A3B3C" w:rsidRDefault="000D2679" w:rsidP="00435CC4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6A3B3C">
        <w:rPr>
          <w:rFonts w:ascii="Verdana" w:hAnsi="Verdana" w:cs="Times New Roman"/>
          <w:sz w:val="18"/>
          <w:szCs w:val="18"/>
          <w14:ligatures w14:val="none"/>
        </w:rPr>
        <w:t>(</w:t>
      </w:r>
      <w:r w:rsidR="003B260A" w:rsidRPr="006A3B3C">
        <w:rPr>
          <w:rFonts w:ascii="Verdana" w:hAnsi="Verdana" w:cs="Times New Roman"/>
          <w:sz w:val="18"/>
          <w:szCs w:val="18"/>
          <w14:ligatures w14:val="none"/>
        </w:rPr>
        <w:t xml:space="preserve">Notez la </w:t>
      </w:r>
      <w:r w:rsidRPr="006A3B3C">
        <w:rPr>
          <w:rFonts w:ascii="Verdana" w:hAnsi="Verdana" w:cs="Times New Roman"/>
          <w:sz w:val="18"/>
          <w:szCs w:val="18"/>
          <w14:ligatures w14:val="none"/>
        </w:rPr>
        <w:t xml:space="preserve">situation </w:t>
      </w:r>
      <w:r w:rsidR="00F006E9" w:rsidRPr="006A3B3C">
        <w:rPr>
          <w:rFonts w:ascii="Verdana" w:hAnsi="Verdana" w:cs="Times New Roman"/>
          <w:sz w:val="18"/>
          <w:szCs w:val="18"/>
          <w14:ligatures w14:val="none"/>
        </w:rPr>
        <w:t xml:space="preserve">RSE </w:t>
      </w:r>
      <w:r w:rsidR="003B260A" w:rsidRPr="006A3B3C">
        <w:rPr>
          <w:rFonts w:ascii="Verdana" w:hAnsi="Verdana" w:cs="Times New Roman"/>
          <w:sz w:val="18"/>
          <w:szCs w:val="18"/>
          <w14:ligatures w14:val="none"/>
        </w:rPr>
        <w:t>correspondante</w:t>
      </w:r>
      <w:r w:rsidR="00F006E9" w:rsidRPr="006A3B3C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="003B260A" w:rsidRPr="006A3B3C">
        <w:rPr>
          <w:rFonts w:ascii="Verdana" w:hAnsi="Verdana" w:cs="Times New Roman"/>
          <w:sz w:val="18"/>
          <w:szCs w:val="18"/>
          <w14:ligatures w14:val="none"/>
        </w:rPr>
        <w:t xml:space="preserve">à l’intitulé du tableau </w:t>
      </w:r>
      <w:r w:rsidR="00F006E9" w:rsidRPr="006A3B3C">
        <w:rPr>
          <w:rFonts w:ascii="Verdana" w:hAnsi="Verdana" w:cs="Times New Roman"/>
          <w:sz w:val="18"/>
          <w:szCs w:val="18"/>
          <w14:ligatures w14:val="none"/>
        </w:rPr>
        <w:t>en annexe 1</w:t>
      </w:r>
      <w:r w:rsidR="003B260A" w:rsidRPr="006A3B3C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Pr="006A3B3C">
        <w:rPr>
          <w:rFonts w:ascii="Verdana" w:hAnsi="Verdana" w:cs="Times New Roman"/>
          <w:sz w:val="18"/>
          <w:szCs w:val="18"/>
          <w14:ligatures w14:val="none"/>
        </w:rPr>
        <w:t>et fournissez les justificatifs</w:t>
      </w:r>
      <w:r w:rsidR="003B260A" w:rsidRPr="006A3B3C">
        <w:rPr>
          <w:rFonts w:ascii="Verdana" w:hAnsi="Verdana" w:cs="Times New Roman"/>
          <w:sz w:val="18"/>
          <w:szCs w:val="18"/>
          <w14:ligatures w14:val="none"/>
        </w:rPr>
        <w:t xml:space="preserve"> nécessaires</w:t>
      </w:r>
      <w:r w:rsidRPr="006A3B3C">
        <w:rPr>
          <w:rFonts w:ascii="Verdana" w:hAnsi="Verdana" w:cs="Times New Roman"/>
          <w:sz w:val="18"/>
          <w:szCs w:val="18"/>
          <w14:ligatures w14:val="none"/>
        </w:rPr>
        <w:t xml:space="preserve">). </w:t>
      </w:r>
    </w:p>
    <w:p w14:paraId="5A149C19" w14:textId="465D0796" w:rsidR="00837200" w:rsidRPr="003B260A" w:rsidRDefault="000D2679" w:rsidP="00435CC4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>Attention</w:t>
      </w:r>
      <w:r w:rsidRPr="006A3B3C">
        <w:rPr>
          <w:rFonts w:ascii="Verdana" w:hAnsi="Verdana" w:cs="Times New Roman"/>
          <w:sz w:val="18"/>
          <w:szCs w:val="18"/>
          <w14:ligatures w14:val="none"/>
        </w:rPr>
        <w:t> : les enseignements de travaux pratiques sont obligatoires.</w:t>
      </w:r>
    </w:p>
    <w:p w14:paraId="63B54359" w14:textId="1A98302B" w:rsidR="00187545" w:rsidRPr="003B260A" w:rsidRDefault="00187545" w:rsidP="00435CC4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tbl>
      <w:tblPr>
        <w:tblStyle w:val="Grilledutableau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7"/>
        <w:gridCol w:w="236"/>
      </w:tblGrid>
      <w:tr w:rsidR="00AF3AA3" w:rsidRPr="003B260A" w14:paraId="44A030FB" w14:textId="77777777" w:rsidTr="00C15CF5">
        <w:trPr>
          <w:trHeight w:val="227"/>
        </w:trPr>
        <w:tc>
          <w:tcPr>
            <w:tcW w:w="10447" w:type="dxa"/>
            <w:vAlign w:val="center"/>
          </w:tcPr>
          <w:p w14:paraId="2E9CEE98" w14:textId="03A669B6" w:rsidR="00AF3AA3" w:rsidRPr="003B260A" w:rsidRDefault="003B260A" w:rsidP="00C15CF5">
            <w:pPr>
              <w:widowControl w:val="0"/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  <w:permStart w:id="356590017" w:edGrp="everyone" w:colFirst="0" w:colLast="0"/>
            <w:permStart w:id="1772362439" w:edGrp="everyone" w:colFirst="1" w:colLast="1"/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</w:t>
            </w:r>
            <w:r>
              <w:rPr>
                <w:rFonts w:ascii="Verdana" w:hAnsi="Verdana" w:cs="Times New Roman"/>
                <w:sz w:val="18"/>
                <w:szCs w:val="18"/>
                <w14:ligatures w14:val="none"/>
              </w:rPr>
              <w:t>………………………………………</w:t>
            </w:r>
            <w:r w:rsidRPr="003B260A">
              <w:rPr>
                <w:rFonts w:ascii="Verdana" w:hAnsi="Verdana" w:cs="Times New Roman"/>
                <w:sz w:val="18"/>
                <w:szCs w:val="18"/>
                <w14:ligatures w14:val="none"/>
              </w:rPr>
              <w:t>……………………………………………………………………………………………………………………………..</w:t>
            </w:r>
          </w:p>
        </w:tc>
        <w:tc>
          <w:tcPr>
            <w:tcW w:w="236" w:type="dxa"/>
            <w:vAlign w:val="center"/>
          </w:tcPr>
          <w:p w14:paraId="557A01B4" w14:textId="7C403196" w:rsidR="00AF3AA3" w:rsidRPr="003B260A" w:rsidRDefault="00AF3AA3" w:rsidP="00837200">
            <w:pPr>
              <w:widowControl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14:ligatures w14:val="none"/>
              </w:rPr>
            </w:pPr>
          </w:p>
        </w:tc>
      </w:tr>
      <w:permEnd w:id="356590017"/>
      <w:permEnd w:id="1772362439"/>
    </w:tbl>
    <w:p w14:paraId="779A1954" w14:textId="77777777" w:rsidR="003B260A" w:rsidRDefault="003B260A" w:rsidP="003B260A">
      <w:pPr>
        <w:widowControl w:val="0"/>
        <w:spacing w:after="0" w:line="240" w:lineRule="auto"/>
        <w:rPr>
          <w:rFonts w:ascii="Verdana" w:hAnsi="Verdana" w:cs="Times New Roman"/>
          <w:b/>
          <w:sz w:val="18"/>
          <w:szCs w:val="18"/>
          <w14:ligatures w14:val="none"/>
        </w:rPr>
      </w:pPr>
    </w:p>
    <w:p w14:paraId="06BB81F8" w14:textId="397AB98C" w:rsidR="003B260A" w:rsidRDefault="000D2679" w:rsidP="003B260A">
      <w:pPr>
        <w:widowControl w:val="0"/>
        <w:spacing w:after="0" w:line="240" w:lineRule="auto"/>
        <w:rPr>
          <w:rFonts w:ascii="Verdana" w:hAnsi="Verdana" w:cs="Times New Roman"/>
          <w:sz w:val="18"/>
          <w:szCs w:val="18"/>
          <w14:ligatures w14:val="none"/>
        </w:rPr>
      </w:pPr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>Aménagement</w:t>
      </w:r>
      <w:r w:rsidR="00B2099C" w:rsidRPr="006A3B3C">
        <w:rPr>
          <w:rFonts w:ascii="Verdana" w:hAnsi="Verdana" w:cs="Times New Roman"/>
          <w:b/>
          <w:sz w:val="18"/>
          <w:szCs w:val="18"/>
          <w14:ligatures w14:val="none"/>
        </w:rPr>
        <w:t>s</w:t>
      </w:r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 xml:space="preserve"> </w:t>
      </w:r>
      <w:proofErr w:type="gramStart"/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>demandé</w:t>
      </w:r>
      <w:r w:rsidR="00B2099C" w:rsidRPr="006A3B3C">
        <w:rPr>
          <w:rFonts w:ascii="Verdana" w:hAnsi="Verdana" w:cs="Times New Roman"/>
          <w:b/>
          <w:sz w:val="18"/>
          <w:szCs w:val="18"/>
          <w14:ligatures w14:val="none"/>
        </w:rPr>
        <w:t>s</w:t>
      </w:r>
      <w:r w:rsidR="003B260A" w:rsidRPr="006A3B3C">
        <w:rPr>
          <w:rFonts w:ascii="Verdana" w:hAnsi="Verdana" w:cs="Times New Roman"/>
          <w:sz w:val="18"/>
          <w:szCs w:val="18"/>
          <w14:ligatures w14:val="none"/>
        </w:rPr>
        <w:t>:</w:t>
      </w:r>
      <w:proofErr w:type="gramEnd"/>
    </w:p>
    <w:p w14:paraId="4F284CF7" w14:textId="44EF7747" w:rsidR="00567806" w:rsidRDefault="003B260A" w:rsidP="003B260A">
      <w:pPr>
        <w:widowControl w:val="0"/>
        <w:spacing w:after="0" w:line="240" w:lineRule="auto"/>
        <w:rPr>
          <w:rFonts w:ascii="Verdana" w:hAnsi="Verdana" w:cs="Times New Roman"/>
          <w:sz w:val="18"/>
          <w:szCs w:val="18"/>
          <w14:ligatures w14:val="none"/>
        </w:rPr>
      </w:pPr>
      <w:permStart w:id="1391528151" w:edGrp="everyone"/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…</w:t>
      </w:r>
      <w:r w:rsidR="00567806" w:rsidRPr="003B260A">
        <w:rPr>
          <w:rFonts w:ascii="Verdana" w:hAnsi="Verdana" w:cs="Times New Roman"/>
          <w:sz w:val="18"/>
          <w:szCs w:val="18"/>
          <w14:ligatures w14:val="none"/>
        </w:rPr>
        <w:t>………………………………………………</w:t>
      </w:r>
      <w:r w:rsidR="00116F6A" w:rsidRPr="003B260A">
        <w:rPr>
          <w:rFonts w:ascii="Verdana" w:hAnsi="Verdana" w:cs="Times New Roman"/>
          <w:sz w:val="18"/>
          <w:szCs w:val="18"/>
          <w14:ligatures w14:val="none"/>
        </w:rPr>
        <w:t>……</w:t>
      </w:r>
      <w:r>
        <w:rPr>
          <w:rFonts w:ascii="Verdana" w:hAnsi="Verdana" w:cs="Times New Roman"/>
          <w:sz w:val="18"/>
          <w:szCs w:val="18"/>
          <w14:ligatures w14:val="none"/>
        </w:rPr>
        <w:t>………………………………………………………………………………………………</w:t>
      </w:r>
    </w:p>
    <w:p w14:paraId="31BFCA2B" w14:textId="17851A6F" w:rsidR="003B260A" w:rsidRDefault="003B260A" w:rsidP="003B260A">
      <w:pPr>
        <w:widowControl w:val="0"/>
        <w:spacing w:after="0" w:line="240" w:lineRule="auto"/>
        <w:rPr>
          <w:rFonts w:ascii="Verdana" w:hAnsi="Verdana" w:cs="Times New Roman"/>
          <w:sz w:val="18"/>
          <w:szCs w:val="18"/>
          <w14:ligatures w14:val="none"/>
        </w:rPr>
      </w:pPr>
      <w:r>
        <w:rPr>
          <w:rFonts w:ascii="Verdana" w:hAnsi="Verdana" w:cs="Times New Roman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…………………………………………………………………………………………………………………………………………………………..</w:t>
      </w:r>
      <w:permEnd w:id="1391528151"/>
    </w:p>
    <w:p w14:paraId="6853C9BF" w14:textId="716F91C8" w:rsidR="003B260A" w:rsidRDefault="003B260A" w:rsidP="003B260A">
      <w:pPr>
        <w:widowControl w:val="0"/>
        <w:spacing w:after="0" w:line="240" w:lineRule="auto"/>
        <w:rPr>
          <w:rFonts w:ascii="Verdana" w:hAnsi="Verdana" w:cs="Times New Roman"/>
          <w:sz w:val="18"/>
          <w:szCs w:val="18"/>
          <w14:ligatures w14:val="none"/>
        </w:rPr>
      </w:pPr>
    </w:p>
    <w:p w14:paraId="603886FD" w14:textId="77777777" w:rsidR="003B260A" w:rsidRPr="003B260A" w:rsidRDefault="003B260A" w:rsidP="003B260A">
      <w:pPr>
        <w:widowControl w:val="0"/>
        <w:spacing w:after="0" w:line="240" w:lineRule="auto"/>
        <w:rPr>
          <w:rFonts w:ascii="Verdana" w:hAnsi="Verdana" w:cs="Times New Roman"/>
          <w:sz w:val="18"/>
          <w:szCs w:val="18"/>
          <w14:ligatures w14:val="none"/>
        </w:rPr>
      </w:pPr>
    </w:p>
    <w:p w14:paraId="09CAAEB2" w14:textId="14B91DFE" w:rsidR="003B260A" w:rsidRPr="003B260A" w:rsidRDefault="003B260A" w:rsidP="0057745A">
      <w:pPr>
        <w:widowControl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14:ligatures w14:val="none"/>
        </w:rPr>
      </w:pPr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>Période concernée (à cocher) :</w:t>
      </w:r>
      <w:r w:rsidRPr="003B260A">
        <w:rPr>
          <w:rFonts w:ascii="Verdana" w:hAnsi="Verdana" w:cs="Times New Roman"/>
          <w:b/>
          <w:sz w:val="18"/>
          <w:szCs w:val="18"/>
          <w14:ligatures w14:val="none"/>
        </w:rPr>
        <w:t xml:space="preserve"> </w:t>
      </w:r>
    </w:p>
    <w:p w14:paraId="581D82EF" w14:textId="1745BF40" w:rsidR="000D2679" w:rsidRPr="003B260A" w:rsidRDefault="009052BD" w:rsidP="0057745A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permStart w:id="660419551" w:edGrp="everyone"/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6F"/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="003B260A" w:rsidRPr="003B260A">
        <w:rPr>
          <w:rFonts w:ascii="Verdana" w:hAnsi="Verdana" w:cs="Times New Roman"/>
          <w:sz w:val="18"/>
          <w:szCs w:val="18"/>
          <w14:ligatures w14:val="none"/>
        </w:rPr>
        <w:t>Semestre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1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="003B260A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6F"/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="003B260A">
        <w:rPr>
          <w:rFonts w:ascii="Verdana" w:hAnsi="Verdana" w:cs="Times New Roman"/>
          <w:sz w:val="18"/>
          <w:szCs w:val="18"/>
          <w14:ligatures w14:val="none"/>
        </w:rPr>
        <w:t>S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>emestre 2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="003B260A">
        <w:rPr>
          <w:rFonts w:ascii="Verdana" w:hAnsi="Verdana" w:cs="Times New Roman"/>
          <w:sz w:val="18"/>
          <w:szCs w:val="18"/>
          <w14:ligatures w14:val="none"/>
        </w:rPr>
        <w:t xml:space="preserve">   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6F"/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="003B260A">
        <w:rPr>
          <w:rFonts w:ascii="Verdana" w:hAnsi="Verdana" w:cs="Times New Roman"/>
          <w:sz w:val="18"/>
          <w:szCs w:val="18"/>
          <w14:ligatures w14:val="none"/>
        </w:rPr>
        <w:t>P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>our la totalité des éléments</w:t>
      </w:r>
      <w:r w:rsidR="003B260A">
        <w:rPr>
          <w:rFonts w:ascii="Verdana" w:hAnsi="Verdana" w:cs="Times New Roman"/>
          <w:sz w:val="18"/>
          <w:szCs w:val="18"/>
          <w14:ligatures w14:val="none"/>
        </w:rPr>
        <w:t xml:space="preserve"> (S1 et S2) 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6F"/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="003B260A">
        <w:rPr>
          <w:rFonts w:ascii="Verdana" w:hAnsi="Verdana" w:cs="Times New Roman"/>
          <w:sz w:val="18"/>
          <w:szCs w:val="18"/>
          <w14:ligatures w14:val="none"/>
        </w:rPr>
        <w:t>P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our une partie </w:t>
      </w:r>
      <w:r w:rsidR="003B260A" w:rsidRPr="003B260A">
        <w:rPr>
          <w:rFonts w:ascii="Verdana" w:hAnsi="Verdana" w:cs="Times New Roman"/>
          <w:sz w:val="18"/>
          <w:szCs w:val="18"/>
          <w14:ligatures w14:val="none"/>
        </w:rPr>
        <w:t>des éléments</w:t>
      </w:r>
    </w:p>
    <w:permEnd w:id="660419551"/>
    <w:p w14:paraId="1F141282" w14:textId="77777777" w:rsidR="0047065B" w:rsidRDefault="0047065B" w:rsidP="0047065B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63457CB9" w14:textId="77777777" w:rsidR="0047065B" w:rsidRDefault="0047065B" w:rsidP="0047065B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56E54F51" w14:textId="6016BC5F" w:rsidR="0047065B" w:rsidRPr="003B260A" w:rsidRDefault="0047065B" w:rsidP="0047065B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permStart w:id="1155693517" w:edGrp="everyone"/>
      <w:r w:rsidRPr="003B260A">
        <w:rPr>
          <w:rFonts w:ascii="Verdana" w:hAnsi="Verdana" w:cs="Times New Roman"/>
          <w:sz w:val="18"/>
          <w:szCs w:val="18"/>
          <w14:ligatures w14:val="none"/>
        </w:rPr>
        <w:t>Fait à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  <w:t>le     /    /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  <w:t xml:space="preserve">Signature de l’étudiant </w:t>
      </w:r>
    </w:p>
    <w:p w14:paraId="7F34F78B" w14:textId="77777777" w:rsidR="009052BD" w:rsidRPr="003B260A" w:rsidRDefault="009052BD" w:rsidP="0057745A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ermEnd w:id="1155693517"/>
    <w:p w14:paraId="1BEA0EE3" w14:textId="61444AEE" w:rsidR="00FE08CC" w:rsidRPr="003B260A" w:rsidRDefault="0047065B" w:rsidP="00FE08CC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3B260A">
        <w:rPr>
          <w:rFonts w:ascii="Verdana" w:hAnsi="Verdana" w:cs="Times New Roman"/>
          <w:noProof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6AAF0" wp14:editId="086A3139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66294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E8F62" id="Connecteur droit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pt" to="5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" strokecolor="#4579b8 [3044]"/>
            </w:pict>
          </mc:Fallback>
        </mc:AlternateContent>
      </w:r>
    </w:p>
    <w:p w14:paraId="30289748" w14:textId="00A8E47A" w:rsidR="0047065B" w:rsidRDefault="00FE08CC" w:rsidP="00FE08CC">
      <w:pPr>
        <w:widowControl w:val="0"/>
        <w:spacing w:after="0" w:line="240" w:lineRule="auto"/>
        <w:rPr>
          <w:rFonts w:ascii="Verdana" w:hAnsi="Verdana" w:cs="Times New Roman"/>
          <w:sz w:val="18"/>
          <w:szCs w:val="18"/>
          <w14:ligatures w14:val="none"/>
        </w:rPr>
      </w:pPr>
      <w:r w:rsidRPr="003B260A">
        <w:rPr>
          <w:rFonts w:ascii="Verdana" w:hAnsi="Verdana" w:cs="Times New Roman"/>
          <w:b/>
          <w:sz w:val="18"/>
          <w:szCs w:val="18"/>
          <w14:ligatures w14:val="none"/>
        </w:rPr>
        <w:t xml:space="preserve">Avis du responsable d'année 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>:</w:t>
      </w:r>
      <w:r w:rsidR="0047065B">
        <w:rPr>
          <w:rFonts w:ascii="Verdana" w:hAnsi="Verdana" w:cs="Times New Roman"/>
          <w:sz w:val="18"/>
          <w:szCs w:val="18"/>
          <w14:ligatures w14:val="none"/>
        </w:rPr>
        <w:t xml:space="preserve"> </w:t>
      </w:r>
    </w:p>
    <w:p w14:paraId="527FC508" w14:textId="64065052" w:rsidR="00FE08CC" w:rsidRPr="003B260A" w:rsidRDefault="00FE08CC" w:rsidP="00FE08CC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2E097ED7" w14:textId="66E08348" w:rsidR="00004D6B" w:rsidRDefault="009052BD" w:rsidP="00004D6B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3B260A">
        <w:rPr>
          <w:rFonts w:ascii="Verdana" w:hAnsi="Verdana" w:cs="Times New Roman"/>
          <w:sz w:val="18"/>
          <w:szCs w:val="18"/>
          <w14:ligatures w14:val="none"/>
        </w:rPr>
        <w:t>Dans le cas d’un aménagement partiel, les éléments constitutifs (unités d’enseignements ou modules) pour lesquelles vous demandez à passer uniquement l’examen terminal (1</w:t>
      </w:r>
      <w:r w:rsidRPr="003B260A">
        <w:rPr>
          <w:rFonts w:ascii="Verdana" w:hAnsi="Verdana" w:cs="Times New Roman"/>
          <w:sz w:val="18"/>
          <w:szCs w:val="18"/>
          <w:vertAlign w:val="superscript"/>
          <w14:ligatures w14:val="none"/>
        </w:rPr>
        <w:t>er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et/ou 2</w:t>
      </w:r>
      <w:r w:rsidRPr="003B260A">
        <w:rPr>
          <w:rFonts w:ascii="Verdana" w:hAnsi="Verdana" w:cs="Times New Roman"/>
          <w:sz w:val="18"/>
          <w:szCs w:val="18"/>
          <w:vertAlign w:val="superscript"/>
          <w14:ligatures w14:val="none"/>
        </w:rPr>
        <w:t>ème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semestre)</w:t>
      </w:r>
      <w:r w:rsidR="0047065B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="003B260A">
        <w:rPr>
          <w:rFonts w:ascii="Verdana" w:hAnsi="Verdana" w:cs="Times New Roman"/>
          <w:sz w:val="18"/>
          <w:szCs w:val="18"/>
          <w14:ligatures w14:val="none"/>
        </w:rPr>
        <w:t>doivent être détaillés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</w:t>
      </w:r>
    </w:p>
    <w:p w14:paraId="708D51B2" w14:textId="7883FFDD" w:rsidR="003B260A" w:rsidRDefault="003B260A" w:rsidP="00004D6B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3D53D4F3" w14:textId="338B2B8F" w:rsidR="00837200" w:rsidRPr="003B260A" w:rsidRDefault="003B260A" w:rsidP="00B2099C">
      <w:pPr>
        <w:widowControl w:val="0"/>
        <w:spacing w:after="0" w:line="240" w:lineRule="auto"/>
        <w:rPr>
          <w:rFonts w:ascii="Verdana" w:hAnsi="Verdana" w:cs="Times New Roman"/>
          <w:sz w:val="18"/>
          <w:szCs w:val="18"/>
          <w14:ligatures w14:val="none"/>
        </w:rPr>
      </w:pPr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>Aménagement</w:t>
      </w:r>
      <w:r w:rsidR="00B2099C" w:rsidRPr="006A3B3C">
        <w:rPr>
          <w:rFonts w:ascii="Verdana" w:hAnsi="Verdana" w:cs="Times New Roman"/>
          <w:b/>
          <w:sz w:val="18"/>
          <w:szCs w:val="18"/>
          <w14:ligatures w14:val="none"/>
        </w:rPr>
        <w:t>s</w:t>
      </w:r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 xml:space="preserve"> validé</w:t>
      </w:r>
      <w:r w:rsidR="00B2099C" w:rsidRPr="006A3B3C">
        <w:rPr>
          <w:rFonts w:ascii="Verdana" w:hAnsi="Verdana" w:cs="Times New Roman"/>
          <w:b/>
          <w:sz w:val="18"/>
          <w:szCs w:val="18"/>
          <w14:ligatures w14:val="none"/>
        </w:rPr>
        <w:t xml:space="preserve">s </w:t>
      </w:r>
      <w:r w:rsidRPr="006A3B3C">
        <w:rPr>
          <w:rFonts w:ascii="Verdana" w:hAnsi="Verdana" w:cs="Times New Roman"/>
          <w:b/>
          <w:sz w:val="18"/>
          <w:szCs w:val="18"/>
          <w14:ligatures w14:val="none"/>
        </w:rPr>
        <w:t>par le responsable d’année</w:t>
      </w:r>
      <w:r w:rsidR="00B2099C" w:rsidRPr="006A3B3C">
        <w:rPr>
          <w:rFonts w:ascii="Verdana" w:hAnsi="Verdana" w:cs="Times New Roman"/>
          <w:b/>
          <w:sz w:val="18"/>
          <w:szCs w:val="18"/>
          <w14:ligatures w14:val="none"/>
        </w:rPr>
        <w:t xml:space="preserve"> ( le contrat pédagogique peut être joint à ce document ) </w:t>
      </w:r>
      <w:permStart w:id="1764177272" w:edGrp="everyone"/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t>………………………………………</w:t>
      </w:r>
      <w:r w:rsidR="00004D6B" w:rsidRPr="003B260A">
        <w:rPr>
          <w:rFonts w:ascii="Verdana" w:hAnsi="Verdana" w:cs="Times New Roman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18"/>
          <w:szCs w:val="18"/>
          <w14:ligatures w14:val="none"/>
        </w:rPr>
        <w:t>…………………………………………………………………………………………………………………</w:t>
      </w:r>
    </w:p>
    <w:p w14:paraId="38C4BD1B" w14:textId="77777777" w:rsidR="003B260A" w:rsidRDefault="003B260A" w:rsidP="00721BFE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538F2CBB" w14:textId="77777777" w:rsidR="0047065B" w:rsidRPr="003B260A" w:rsidRDefault="0047065B" w:rsidP="0047065B">
      <w:pPr>
        <w:widowControl w:val="0"/>
        <w:spacing w:after="0" w:line="240" w:lineRule="auto"/>
        <w:rPr>
          <w:rFonts w:ascii="Verdana" w:hAnsi="Verdana" w:cs="Times New Roman"/>
          <w:b/>
          <w:sz w:val="18"/>
          <w:szCs w:val="18"/>
          <w14:ligatures w14:val="none"/>
        </w:rPr>
      </w:pPr>
      <w:permStart w:id="1689658902" w:edGrp="everyone"/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6F"/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Favorable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6F"/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Défavorable 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F0"/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Motif : ……………………………………………</w:t>
      </w:r>
      <w:proofErr w:type="gramStart"/>
      <w:r w:rsidRPr="003B260A">
        <w:rPr>
          <w:rFonts w:ascii="Verdana" w:hAnsi="Verdana" w:cs="Times New Roman"/>
          <w:sz w:val="18"/>
          <w:szCs w:val="18"/>
          <w14:ligatures w14:val="none"/>
        </w:rPr>
        <w:t>…….</w:t>
      </w:r>
      <w:proofErr w:type="gramEnd"/>
      <w:r w:rsidRPr="003B260A">
        <w:rPr>
          <w:rFonts w:ascii="Verdana" w:hAnsi="Verdana" w:cs="Times New Roman"/>
          <w:sz w:val="18"/>
          <w:szCs w:val="18"/>
          <w14:ligatures w14:val="none"/>
        </w:rPr>
        <w:t>.</w:t>
      </w:r>
    </w:p>
    <w:p w14:paraId="36B3F15A" w14:textId="77777777" w:rsidR="0047065B" w:rsidRPr="003B260A" w:rsidRDefault="0047065B" w:rsidP="0047065B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303EE75B" w14:textId="77777777" w:rsidR="0047065B" w:rsidRPr="003B260A" w:rsidRDefault="0047065B" w:rsidP="0047065B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3B260A">
        <w:rPr>
          <w:rFonts w:ascii="Verdana" w:hAnsi="Verdana" w:cs="Times New Roman"/>
          <w:sz w:val="18"/>
          <w:szCs w:val="18"/>
          <w14:ligatures w14:val="none"/>
        </w:rPr>
        <w:t>Fait à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  <w:t>le     /    /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  <w:t xml:space="preserve">Signature </w:t>
      </w:r>
    </w:p>
    <w:p w14:paraId="783E69D8" w14:textId="77777777" w:rsidR="0047065B" w:rsidRPr="003B260A" w:rsidRDefault="0047065B" w:rsidP="0047065B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bookmarkStart w:id="0" w:name="_GoBack"/>
      <w:bookmarkEnd w:id="0"/>
    </w:p>
    <w:permEnd w:id="1764177272"/>
    <w:permEnd w:id="1689658902"/>
    <w:p w14:paraId="2FABAADA" w14:textId="73D4CBF9" w:rsidR="0001715A" w:rsidRPr="003B260A" w:rsidRDefault="00567806" w:rsidP="00FE08CC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3B260A">
        <w:rPr>
          <w:rFonts w:ascii="Verdana" w:hAnsi="Verdana" w:cs="Times New Roman"/>
          <w:noProof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A7336" wp14:editId="4DA2B98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6294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D868B" id="Connecteur droit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52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" strokecolor="#4579b8 [3044]"/>
            </w:pict>
          </mc:Fallback>
        </mc:AlternateContent>
      </w:r>
    </w:p>
    <w:p w14:paraId="5A6B9487" w14:textId="3EB60BCF" w:rsidR="00CF1801" w:rsidRPr="003B260A" w:rsidRDefault="0001715A" w:rsidP="00721BFE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3B260A">
        <w:rPr>
          <w:rFonts w:ascii="Verdana" w:hAnsi="Verdana" w:cs="Times New Roman"/>
          <w:b/>
          <w:sz w:val="18"/>
          <w:szCs w:val="18"/>
          <w14:ligatures w14:val="none"/>
        </w:rPr>
        <w:t>Décision</w:t>
      </w:r>
      <w:r w:rsidR="00E109EA" w:rsidRPr="003B260A">
        <w:rPr>
          <w:rFonts w:ascii="Verdana" w:hAnsi="Verdana" w:cs="Times New Roman"/>
          <w:b/>
          <w:sz w:val="18"/>
          <w:szCs w:val="18"/>
          <w14:ligatures w14:val="none"/>
        </w:rPr>
        <w:t xml:space="preserve"> </w:t>
      </w:r>
      <w:r w:rsidR="00CF1801" w:rsidRPr="003B260A">
        <w:rPr>
          <w:rFonts w:ascii="Verdana" w:hAnsi="Verdana" w:cs="Times New Roman"/>
          <w:b/>
          <w:sz w:val="18"/>
          <w:szCs w:val="18"/>
          <w14:ligatures w14:val="none"/>
        </w:rPr>
        <w:t xml:space="preserve">du </w:t>
      </w:r>
      <w:r w:rsidR="00C047AA" w:rsidRPr="003B260A">
        <w:rPr>
          <w:rFonts w:ascii="Verdana" w:hAnsi="Verdana" w:cs="Times New Roman"/>
          <w:b/>
          <w:sz w:val="18"/>
          <w:szCs w:val="18"/>
          <w14:ligatures w14:val="none"/>
        </w:rPr>
        <w:t>Directeur délégué de site</w:t>
      </w:r>
      <w:r w:rsidR="00CF1801" w:rsidRPr="003B260A">
        <w:rPr>
          <w:rFonts w:ascii="Verdana" w:hAnsi="Verdana" w:cs="Times New Roman"/>
          <w:b/>
          <w:sz w:val="18"/>
          <w:szCs w:val="18"/>
          <w14:ligatures w14:val="none"/>
        </w:rPr>
        <w:t xml:space="preserve"> de l’UFR Sciences 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>:</w:t>
      </w:r>
    </w:p>
    <w:p w14:paraId="38163330" w14:textId="77777777" w:rsidR="008F3964" w:rsidRDefault="008F3964" w:rsidP="00721BFE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67C62AB6" w14:textId="50A72A7F" w:rsidR="009052BD" w:rsidRPr="003B260A" w:rsidRDefault="0001715A" w:rsidP="00721BFE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6F"/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Accordé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6F"/>
      </w:r>
      <w:r w:rsidR="00E109EA" w:rsidRPr="003B260A">
        <w:rPr>
          <w:rFonts w:ascii="Verdana" w:hAnsi="Verdana" w:cs="Times New Roman"/>
          <w:sz w:val="18"/>
          <w:szCs w:val="18"/>
          <w14:ligatures w14:val="none"/>
        </w:rPr>
        <w:t xml:space="preserve"> Refusé</w:t>
      </w:r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t xml:space="preserve"> </w:t>
      </w:r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sym w:font="Wingdings" w:char="F0F0"/>
      </w:r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t xml:space="preserve"> Motif : ………………………………………………………………………</w:t>
      </w:r>
      <w:r w:rsidR="0047065B" w:rsidRPr="003B260A">
        <w:rPr>
          <w:rFonts w:ascii="Verdana" w:hAnsi="Verdana" w:cs="Times New Roman"/>
          <w:sz w:val="18"/>
          <w:szCs w:val="18"/>
          <w14:ligatures w14:val="none"/>
        </w:rPr>
        <w:t>……</w:t>
      </w:r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t>.</w:t>
      </w:r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tab/>
      </w:r>
    </w:p>
    <w:p w14:paraId="3B15DC09" w14:textId="77777777" w:rsidR="008F3964" w:rsidRDefault="008F3964" w:rsidP="00721BFE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</w:p>
    <w:p w14:paraId="0BB29D46" w14:textId="6D38E77F" w:rsidR="00E109EA" w:rsidRPr="003B260A" w:rsidRDefault="00C76A71" w:rsidP="00721BFE">
      <w:pPr>
        <w:widowControl w:val="0"/>
        <w:spacing w:after="0" w:line="240" w:lineRule="auto"/>
        <w:jc w:val="both"/>
        <w:rPr>
          <w:rFonts w:ascii="Verdana" w:hAnsi="Verdana" w:cs="Times New Roman"/>
          <w:sz w:val="18"/>
          <w:szCs w:val="18"/>
          <w14:ligatures w14:val="none"/>
        </w:rPr>
      </w:pPr>
      <w:r w:rsidRPr="003B260A">
        <w:rPr>
          <w:rFonts w:ascii="Verdana" w:hAnsi="Verdana" w:cs="Times New Roman"/>
          <w:sz w:val="18"/>
          <w:szCs w:val="18"/>
          <w14:ligatures w14:val="none"/>
        </w:rPr>
        <w:t>Fait à</w:t>
      </w:r>
      <w:r w:rsidR="00E109EA"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  <w:t>le     /    /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="009052BD" w:rsidRPr="003B260A">
        <w:rPr>
          <w:rFonts w:ascii="Verdana" w:hAnsi="Verdana" w:cs="Times New Roman"/>
          <w:sz w:val="18"/>
          <w:szCs w:val="18"/>
          <w14:ligatures w14:val="none"/>
        </w:rPr>
        <w:tab/>
      </w:r>
      <w:r w:rsidR="002B794F" w:rsidRPr="003B260A">
        <w:rPr>
          <w:rFonts w:ascii="Verdana" w:hAnsi="Verdana" w:cs="Times New Roman"/>
          <w:sz w:val="18"/>
          <w:szCs w:val="18"/>
          <w14:ligatures w14:val="none"/>
        </w:rPr>
        <w:t>Signature</w:t>
      </w:r>
      <w:r w:rsidRPr="003B260A">
        <w:rPr>
          <w:rFonts w:ascii="Verdana" w:hAnsi="Verdana" w:cs="Times New Roman"/>
          <w:sz w:val="18"/>
          <w:szCs w:val="18"/>
          <w14:ligatures w14:val="none"/>
        </w:rPr>
        <w:t xml:space="preserve"> </w:t>
      </w:r>
    </w:p>
    <w:p w14:paraId="797C6A43" w14:textId="56C4C08F" w:rsidR="00B2099C" w:rsidRDefault="00B2099C" w:rsidP="00B2099C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  <w:r w:rsidRPr="00B2099C">
        <w:rPr>
          <w:rFonts w:ascii="Cambria" w:eastAsia="MS Gothic" w:hAnsi="Cambria" w:cs="Times New Roman"/>
          <w:b/>
          <w:bCs/>
          <w:noProof/>
          <w:color w:val="4F81BD"/>
          <w:kern w:val="0"/>
          <w:sz w:val="26"/>
          <w:szCs w:val="26"/>
          <w:lang w:eastAsia="en-US"/>
          <w14:ligatures w14:val="none"/>
          <w14:cntxtAlts w14:val="0"/>
        </w:rPr>
        <w:lastRenderedPageBreak/>
        <w:drawing>
          <wp:anchor distT="0" distB="0" distL="114300" distR="114300" simplePos="0" relativeHeight="251659264" behindDoc="0" locked="0" layoutInCell="1" allowOverlap="1" wp14:anchorId="3C4F0993" wp14:editId="1BC3EEE4">
            <wp:simplePos x="0" y="0"/>
            <wp:positionH relativeFrom="page">
              <wp:align>right</wp:align>
            </wp:positionH>
            <wp:positionV relativeFrom="paragraph">
              <wp:posOffset>847725</wp:posOffset>
            </wp:positionV>
            <wp:extent cx="7475855" cy="820864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82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 xml:space="preserve">ANNEXE 1                                                                                                                                                                       document également disponible sur le web :                                                             </w:t>
      </w:r>
      <w:r w:rsidRPr="00B2099C"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>http://sciences.univ-amu.fr/content/amenagement-detudes</w:t>
      </w:r>
    </w:p>
    <w:p w14:paraId="722442F9" w14:textId="77777777" w:rsidR="00F408E8" w:rsidRDefault="00B2099C" w:rsidP="00F408E8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  <w:r w:rsidRPr="00B2099C">
        <w:rPr>
          <w:rFonts w:ascii="Cambria" w:eastAsia="MS Gothic" w:hAnsi="Cambria" w:cs="Times New Roman"/>
          <w:b/>
          <w:bCs/>
          <w:noProof/>
          <w:color w:val="4F81BD"/>
          <w:kern w:val="0"/>
          <w:sz w:val="26"/>
          <w:szCs w:val="26"/>
          <w:lang w:eastAsia="en-US"/>
          <w14:ligatures w14:val="none"/>
          <w14:cntxtAlts w14:val="0"/>
        </w:rPr>
        <w:lastRenderedPageBreak/>
        <w:drawing>
          <wp:anchor distT="0" distB="0" distL="114300" distR="114300" simplePos="0" relativeHeight="251660288" behindDoc="0" locked="0" layoutInCell="1" allowOverlap="1" wp14:anchorId="1F5741AD" wp14:editId="0E8D876C">
            <wp:simplePos x="0" y="0"/>
            <wp:positionH relativeFrom="page">
              <wp:align>left</wp:align>
            </wp:positionH>
            <wp:positionV relativeFrom="paragraph">
              <wp:posOffset>327660</wp:posOffset>
            </wp:positionV>
            <wp:extent cx="7661821" cy="70059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821" cy="70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4BC8F" w14:textId="77777777" w:rsidR="00F408E8" w:rsidRDefault="00F408E8" w:rsidP="00F408E8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</w:p>
    <w:p w14:paraId="56FFBB18" w14:textId="77777777" w:rsidR="00F408E8" w:rsidRDefault="00F408E8" w:rsidP="00F408E8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</w:p>
    <w:p w14:paraId="05DA0ED8" w14:textId="77777777" w:rsidR="00F408E8" w:rsidRDefault="00F408E8" w:rsidP="00F408E8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</w:p>
    <w:p w14:paraId="3167C32C" w14:textId="77777777" w:rsidR="00F408E8" w:rsidRDefault="00F408E8" w:rsidP="00F408E8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</w:p>
    <w:p w14:paraId="373ACF46" w14:textId="77777777" w:rsidR="00F408E8" w:rsidRDefault="00F408E8" w:rsidP="00F408E8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</w:p>
    <w:p w14:paraId="1F6D6DEB" w14:textId="77777777" w:rsidR="00F408E8" w:rsidRDefault="00F408E8" w:rsidP="00F408E8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</w:p>
    <w:p w14:paraId="692089A4" w14:textId="662E75E3" w:rsidR="00337E0D" w:rsidRPr="00337E0D" w:rsidRDefault="00337E0D" w:rsidP="00F408E8">
      <w:pPr>
        <w:spacing w:after="200" w:line="276" w:lineRule="auto"/>
        <w:jc w:val="center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  <w:r w:rsidRPr="00337E0D"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>Annexe</w:t>
      </w:r>
      <w:r w:rsidR="00B2099C"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 xml:space="preserve"> 2</w:t>
      </w:r>
    </w:p>
    <w:p w14:paraId="204D5749" w14:textId="77777777" w:rsidR="00337E0D" w:rsidRPr="00337E0D" w:rsidRDefault="00337E0D" w:rsidP="00337E0D">
      <w:pPr>
        <w:keepNext/>
        <w:keepLines/>
        <w:spacing w:before="200" w:after="0" w:line="240" w:lineRule="auto"/>
        <w:jc w:val="center"/>
        <w:outlineLvl w:val="1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  <w:r w:rsidRPr="00337E0D"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>Adresse des services scolarité</w:t>
      </w:r>
    </w:p>
    <w:p w14:paraId="521A44EA" w14:textId="77777777" w:rsidR="00337E0D" w:rsidRDefault="00337E0D" w:rsidP="00337E0D">
      <w:pPr>
        <w:spacing w:after="0" w:line="240" w:lineRule="auto"/>
        <w:jc w:val="both"/>
        <w:rPr>
          <w:rFonts w:ascii="Verdana" w:eastAsia="Calibri" w:hAnsi="Verdana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14:paraId="3A31635C" w14:textId="77777777" w:rsidR="00337E0D" w:rsidRPr="00337E0D" w:rsidRDefault="00337E0D" w:rsidP="00337E0D">
      <w:pPr>
        <w:spacing w:after="0" w:line="240" w:lineRule="auto"/>
        <w:jc w:val="both"/>
        <w:rPr>
          <w:rFonts w:ascii="Verdana" w:eastAsia="Calibri" w:hAnsi="Verdana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14:paraId="54D2A417" w14:textId="77777777" w:rsidR="00337E0D" w:rsidRPr="00337E0D" w:rsidRDefault="00337E0D" w:rsidP="00337E0D">
      <w:pPr>
        <w:spacing w:after="0" w:line="240" w:lineRule="auto"/>
        <w:jc w:val="both"/>
        <w:rPr>
          <w:rFonts w:ascii="Verdana" w:eastAsia="Calibri" w:hAnsi="Verdana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14:paraId="2FEDF374" w14:textId="77777777" w:rsidR="00337E0D" w:rsidRPr="00337E0D" w:rsidRDefault="00337E0D" w:rsidP="00337E0D">
      <w:pPr>
        <w:spacing w:after="0" w:line="240" w:lineRule="auto"/>
        <w:jc w:val="both"/>
        <w:rPr>
          <w:rFonts w:ascii="Verdana" w:eastAsia="Calibri" w:hAnsi="Verdana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14:paraId="56A16E99" w14:textId="77777777" w:rsidR="00337E0D" w:rsidRPr="00337E0D" w:rsidRDefault="00337E0D" w:rsidP="00337E0D">
      <w:pPr>
        <w:spacing w:after="0" w:line="240" w:lineRule="auto"/>
        <w:jc w:val="both"/>
        <w:rPr>
          <w:rFonts w:ascii="Verdana" w:eastAsia="Calibri" w:hAnsi="Verdana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tbl>
      <w:tblPr>
        <w:tblStyle w:val="Gri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37E0D" w:rsidRPr="00337E0D" w14:paraId="6D74AB59" w14:textId="77777777" w:rsidTr="00986A83">
        <w:trPr>
          <w:trHeight w:val="674"/>
        </w:trPr>
        <w:tc>
          <w:tcPr>
            <w:tcW w:w="1951" w:type="dxa"/>
            <w:vAlign w:val="center"/>
          </w:tcPr>
          <w:p w14:paraId="0A1CCC09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b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Sites</w:t>
            </w:r>
          </w:p>
        </w:tc>
        <w:tc>
          <w:tcPr>
            <w:tcW w:w="7259" w:type="dxa"/>
            <w:vAlign w:val="center"/>
          </w:tcPr>
          <w:p w14:paraId="0DCC30B1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b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Adresse de retour de la demande</w:t>
            </w:r>
          </w:p>
        </w:tc>
      </w:tr>
      <w:tr w:rsidR="00337E0D" w:rsidRPr="00337E0D" w14:paraId="3EFD2A7A" w14:textId="77777777" w:rsidTr="00337E0D">
        <w:trPr>
          <w:trHeight w:val="842"/>
        </w:trPr>
        <w:tc>
          <w:tcPr>
            <w:tcW w:w="1951" w:type="dxa"/>
            <w:tcBorders>
              <w:bottom w:val="dashSmallGap" w:sz="4" w:space="0" w:color="8DB3E2"/>
            </w:tcBorders>
            <w:vAlign w:val="center"/>
          </w:tcPr>
          <w:p w14:paraId="2FDE6640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Luminy</w:t>
            </w:r>
          </w:p>
        </w:tc>
        <w:tc>
          <w:tcPr>
            <w:tcW w:w="7259" w:type="dxa"/>
            <w:tcBorders>
              <w:bottom w:val="dashSmallGap" w:sz="4" w:space="0" w:color="8DB3E2"/>
            </w:tcBorders>
            <w:vAlign w:val="center"/>
          </w:tcPr>
          <w:p w14:paraId="020574E7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Université d'Aix Marseille – UFR Sciences</w:t>
            </w:r>
          </w:p>
          <w:p w14:paraId="2662789E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Service Scolarité</w:t>
            </w:r>
          </w:p>
          <w:p w14:paraId="2ABA0FCE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163, avenue de Luminy - 13288 Marseille cedex 09</w:t>
            </w:r>
          </w:p>
        </w:tc>
      </w:tr>
      <w:tr w:rsidR="00337E0D" w:rsidRPr="00337E0D" w14:paraId="300241AA" w14:textId="77777777" w:rsidTr="00337E0D">
        <w:trPr>
          <w:trHeight w:val="981"/>
        </w:trPr>
        <w:tc>
          <w:tcPr>
            <w:tcW w:w="1951" w:type="dxa"/>
            <w:tcBorders>
              <w:top w:val="dashSmallGap" w:sz="4" w:space="0" w:color="8DB3E2"/>
              <w:bottom w:val="dashSmallGap" w:sz="4" w:space="0" w:color="8DB3E2"/>
            </w:tcBorders>
            <w:vAlign w:val="center"/>
          </w:tcPr>
          <w:p w14:paraId="11535F98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Saint-Jérôme</w:t>
            </w:r>
          </w:p>
        </w:tc>
        <w:tc>
          <w:tcPr>
            <w:tcW w:w="7259" w:type="dxa"/>
            <w:tcBorders>
              <w:top w:val="dashSmallGap" w:sz="4" w:space="0" w:color="8DB3E2"/>
              <w:bottom w:val="dashSmallGap" w:sz="4" w:space="0" w:color="8DB3E2"/>
            </w:tcBorders>
            <w:vAlign w:val="center"/>
          </w:tcPr>
          <w:p w14:paraId="4686F275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Université d'Aix Marseille - UFR Sciences</w:t>
            </w:r>
          </w:p>
          <w:p w14:paraId="42103ABC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Service Scolarité</w:t>
            </w:r>
          </w:p>
          <w:p w14:paraId="15EFA0AA" w14:textId="77777777" w:rsidR="00AF3AA3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Campus Scientifique de Saint-Jérôme</w:t>
            </w:r>
          </w:p>
          <w:p w14:paraId="03AA1C09" w14:textId="6C9591B2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Avenue Escadrille Normandie Niémen - 13397 Marseille Cedex 20</w:t>
            </w:r>
          </w:p>
        </w:tc>
      </w:tr>
      <w:tr w:rsidR="00337E0D" w:rsidRPr="00337E0D" w14:paraId="2974BB91" w14:textId="77777777" w:rsidTr="00337E0D">
        <w:trPr>
          <w:trHeight w:val="840"/>
        </w:trPr>
        <w:tc>
          <w:tcPr>
            <w:tcW w:w="1951" w:type="dxa"/>
            <w:tcBorders>
              <w:top w:val="dashSmallGap" w:sz="4" w:space="0" w:color="8DB3E2"/>
              <w:bottom w:val="dashSmallGap" w:sz="4" w:space="0" w:color="8DB3E2"/>
            </w:tcBorders>
            <w:vAlign w:val="center"/>
          </w:tcPr>
          <w:p w14:paraId="619DD9AB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Château-Gombert</w:t>
            </w:r>
          </w:p>
        </w:tc>
        <w:tc>
          <w:tcPr>
            <w:tcW w:w="7259" w:type="dxa"/>
            <w:tcBorders>
              <w:top w:val="dashSmallGap" w:sz="4" w:space="0" w:color="8DB3E2"/>
              <w:bottom w:val="dashSmallGap" w:sz="4" w:space="0" w:color="8DB3E2"/>
            </w:tcBorders>
            <w:vAlign w:val="center"/>
          </w:tcPr>
          <w:p w14:paraId="7FB456D3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Université d'Aix Marseille - UFR Sciences</w:t>
            </w:r>
          </w:p>
          <w:p w14:paraId="4473D776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Service Scolarité</w:t>
            </w:r>
          </w:p>
          <w:p w14:paraId="4103554C" w14:textId="77777777" w:rsidR="00AF3AA3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Bâtiment UNIMECA</w:t>
            </w:r>
          </w:p>
          <w:p w14:paraId="2B1D989E" w14:textId="433FCCD8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60 rue Frédéric Joliot Curie - 13453 Marseille cedex 13</w:t>
            </w:r>
          </w:p>
        </w:tc>
      </w:tr>
      <w:tr w:rsidR="00337E0D" w:rsidRPr="00337E0D" w14:paraId="17C4FE11" w14:textId="77777777" w:rsidTr="00337E0D">
        <w:trPr>
          <w:trHeight w:val="838"/>
        </w:trPr>
        <w:tc>
          <w:tcPr>
            <w:tcW w:w="1951" w:type="dxa"/>
            <w:tcBorders>
              <w:top w:val="dashSmallGap" w:sz="4" w:space="0" w:color="8DB3E2"/>
              <w:bottom w:val="dashSmallGap" w:sz="4" w:space="0" w:color="8DB3E2"/>
            </w:tcBorders>
            <w:vAlign w:val="center"/>
          </w:tcPr>
          <w:p w14:paraId="7E4C7F2A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Saint-Charles</w:t>
            </w:r>
          </w:p>
        </w:tc>
        <w:tc>
          <w:tcPr>
            <w:tcW w:w="7259" w:type="dxa"/>
            <w:tcBorders>
              <w:top w:val="dashSmallGap" w:sz="4" w:space="0" w:color="8DB3E2"/>
              <w:bottom w:val="dashSmallGap" w:sz="4" w:space="0" w:color="8DB3E2"/>
            </w:tcBorders>
            <w:vAlign w:val="center"/>
          </w:tcPr>
          <w:p w14:paraId="57B77820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Université d'Aix Marseille – UFR Sciences</w:t>
            </w:r>
          </w:p>
          <w:p w14:paraId="348845DB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Service Scolarité</w:t>
            </w:r>
          </w:p>
          <w:p w14:paraId="6AECC16A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3 place Victor Hugo - 13331 Marseille cedex 3</w:t>
            </w:r>
          </w:p>
        </w:tc>
      </w:tr>
      <w:tr w:rsidR="00337E0D" w:rsidRPr="00337E0D" w14:paraId="5C116FEC" w14:textId="77777777" w:rsidTr="00337E0D">
        <w:trPr>
          <w:trHeight w:val="850"/>
        </w:trPr>
        <w:tc>
          <w:tcPr>
            <w:tcW w:w="1951" w:type="dxa"/>
            <w:tcBorders>
              <w:top w:val="dashSmallGap" w:sz="4" w:space="0" w:color="8DB3E2"/>
              <w:bottom w:val="dashSmallGap" w:sz="4" w:space="0" w:color="8DB3E2"/>
            </w:tcBorders>
            <w:vAlign w:val="center"/>
          </w:tcPr>
          <w:p w14:paraId="7B537DB5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Aubagne</w:t>
            </w:r>
          </w:p>
        </w:tc>
        <w:tc>
          <w:tcPr>
            <w:tcW w:w="7259" w:type="dxa"/>
            <w:tcBorders>
              <w:top w:val="dashSmallGap" w:sz="4" w:space="0" w:color="8DB3E2"/>
              <w:bottom w:val="dashSmallGap" w:sz="4" w:space="0" w:color="8DB3E2"/>
            </w:tcBorders>
            <w:vAlign w:val="center"/>
          </w:tcPr>
          <w:p w14:paraId="4D0A770C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Université d'Aix Marseille - UFR Sciences</w:t>
            </w:r>
          </w:p>
          <w:p w14:paraId="2585EF96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Département SATIS - Service Scolarité</w:t>
            </w:r>
          </w:p>
          <w:p w14:paraId="1E451A5F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9 boulevard Lakanal - 13400 Aubagne</w:t>
            </w:r>
          </w:p>
        </w:tc>
      </w:tr>
      <w:tr w:rsidR="00337E0D" w:rsidRPr="00337E0D" w14:paraId="4EAC14D3" w14:textId="77777777" w:rsidTr="00337E0D">
        <w:trPr>
          <w:trHeight w:val="834"/>
        </w:trPr>
        <w:tc>
          <w:tcPr>
            <w:tcW w:w="1951" w:type="dxa"/>
            <w:tcBorders>
              <w:top w:val="dashSmallGap" w:sz="4" w:space="0" w:color="8DB3E2"/>
            </w:tcBorders>
            <w:vAlign w:val="center"/>
          </w:tcPr>
          <w:p w14:paraId="23FFA088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Aix-</w:t>
            </w:r>
            <w:proofErr w:type="spellStart"/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Montperrin</w:t>
            </w:r>
            <w:proofErr w:type="spellEnd"/>
          </w:p>
        </w:tc>
        <w:tc>
          <w:tcPr>
            <w:tcW w:w="7259" w:type="dxa"/>
            <w:tcBorders>
              <w:top w:val="dashSmallGap" w:sz="4" w:space="0" w:color="8DB3E2"/>
            </w:tcBorders>
            <w:vAlign w:val="center"/>
          </w:tcPr>
          <w:p w14:paraId="20BE352F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Université d'Aix Marseille - UFR Sciences</w:t>
            </w:r>
          </w:p>
          <w:p w14:paraId="3C0B1342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Service Scolarité</w:t>
            </w:r>
          </w:p>
          <w:p w14:paraId="0FEE93E3" w14:textId="77777777" w:rsidR="00337E0D" w:rsidRPr="00337E0D" w:rsidRDefault="00337E0D" w:rsidP="00337E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6, Avenue du </w:t>
            </w:r>
            <w:proofErr w:type="spellStart"/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Pigonnet</w:t>
            </w:r>
            <w:proofErr w:type="spellEnd"/>
            <w:r w:rsidRPr="00337E0D">
              <w:rPr>
                <w:rFonts w:ascii="Verdana" w:eastAsia="Calibri" w:hAnsi="Verdana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 – 13090 Aix en Provence</w:t>
            </w:r>
          </w:p>
        </w:tc>
      </w:tr>
    </w:tbl>
    <w:p w14:paraId="3AA7C6AF" w14:textId="77777777" w:rsidR="00337E0D" w:rsidRPr="00337E0D" w:rsidRDefault="00337E0D" w:rsidP="00337E0D">
      <w:pPr>
        <w:spacing w:after="0" w:line="240" w:lineRule="auto"/>
        <w:jc w:val="both"/>
        <w:rPr>
          <w:rFonts w:ascii="Verdana" w:eastAsia="Calibri" w:hAnsi="Verdana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14:paraId="65E8E43A" w14:textId="77777777" w:rsidR="00337E0D" w:rsidRDefault="00337E0D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32886CB3" w14:textId="77777777" w:rsidR="00337E0D" w:rsidRDefault="00337E0D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36BECA85" w14:textId="77777777" w:rsidR="00337E0D" w:rsidRDefault="00337E0D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06C32B2" w14:textId="77777777" w:rsidR="00337E0D" w:rsidRDefault="00337E0D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61E1C375" w14:textId="77777777" w:rsidR="00337E0D" w:rsidRDefault="00337E0D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13EAEA91" w14:textId="68C8EEE8" w:rsidR="000A634F" w:rsidRDefault="000A634F" w:rsidP="004B616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14:ligatures w14:val="none"/>
        </w:rPr>
      </w:pPr>
    </w:p>
    <w:p w14:paraId="35861756" w14:textId="3EBA3B3B" w:rsidR="004B6169" w:rsidRPr="00721BFE" w:rsidRDefault="004B6169" w:rsidP="004B616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14:ligatures w14:val="none"/>
        </w:rPr>
      </w:pPr>
    </w:p>
    <w:sectPr w:rsidR="004B6169" w:rsidRPr="00721BFE" w:rsidSect="002731C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D7E0" w14:textId="77777777" w:rsidR="008D5548" w:rsidRDefault="008D5548" w:rsidP="00A53109">
      <w:pPr>
        <w:spacing w:after="0" w:line="240" w:lineRule="auto"/>
      </w:pPr>
      <w:r>
        <w:separator/>
      </w:r>
    </w:p>
  </w:endnote>
  <w:endnote w:type="continuationSeparator" w:id="0">
    <w:p w14:paraId="2F021F22" w14:textId="77777777" w:rsidR="008D5548" w:rsidRDefault="008D5548" w:rsidP="00A5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59D2" w14:textId="77777777" w:rsidR="008D5548" w:rsidRDefault="008D5548" w:rsidP="00A53109">
      <w:pPr>
        <w:spacing w:after="0" w:line="240" w:lineRule="auto"/>
      </w:pPr>
      <w:r>
        <w:separator/>
      </w:r>
    </w:p>
  </w:footnote>
  <w:footnote w:type="continuationSeparator" w:id="0">
    <w:p w14:paraId="02A1DDCD" w14:textId="77777777" w:rsidR="008D5548" w:rsidRDefault="008D5548" w:rsidP="00A5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9B86" w14:textId="11505247" w:rsidR="00986A83" w:rsidRDefault="00986A83" w:rsidP="00337E0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3041B6" wp14:editId="1155E1C0">
          <wp:simplePos x="0" y="0"/>
          <wp:positionH relativeFrom="column">
            <wp:posOffset>4394200</wp:posOffset>
          </wp:positionH>
          <wp:positionV relativeFrom="paragraph">
            <wp:posOffset>-75565</wp:posOffset>
          </wp:positionV>
          <wp:extent cx="1781810" cy="628650"/>
          <wp:effectExtent l="0" t="0" r="0" b="0"/>
          <wp:wrapThrough wrapText="bothSides">
            <wp:wrapPolygon edited="0">
              <wp:start x="0" y="0"/>
              <wp:lineTo x="0" y="20945"/>
              <wp:lineTo x="21246" y="20945"/>
              <wp:lineTo x="21246" y="0"/>
              <wp:lineTo x="0" y="0"/>
            </wp:wrapPolygon>
          </wp:wrapThrough>
          <wp:docPr id="5" name="Image 5" descr="logo-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BD8">
      <w:rPr>
        <w:noProof/>
      </w:rPr>
      <w:drawing>
        <wp:inline distT="0" distB="0" distL="0" distR="0" wp14:anchorId="517137BF" wp14:editId="7F747EF0">
          <wp:extent cx="1517320" cy="521208"/>
          <wp:effectExtent l="0" t="0" r="6985" b="1270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32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E152B" w14:textId="77777777" w:rsidR="00986A83" w:rsidRDefault="00986A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180"/>
    <w:multiLevelType w:val="hybridMultilevel"/>
    <w:tmpl w:val="9154E3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94FD4"/>
    <w:multiLevelType w:val="hybridMultilevel"/>
    <w:tmpl w:val="4120E602"/>
    <w:lvl w:ilvl="0" w:tplc="ECF29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11CD"/>
    <w:multiLevelType w:val="hybridMultilevel"/>
    <w:tmpl w:val="4260D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3E47"/>
    <w:multiLevelType w:val="hybridMultilevel"/>
    <w:tmpl w:val="A700559A"/>
    <w:lvl w:ilvl="0" w:tplc="FE6E45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6C21"/>
    <w:multiLevelType w:val="hybridMultilevel"/>
    <w:tmpl w:val="DFCAFFA0"/>
    <w:lvl w:ilvl="0" w:tplc="9A58D066">
      <w:start w:val="1"/>
      <w:numFmt w:val="bullet"/>
      <w:lvlText w:val="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6612FD3"/>
    <w:multiLevelType w:val="hybridMultilevel"/>
    <w:tmpl w:val="A51A4CD2"/>
    <w:lvl w:ilvl="0" w:tplc="9A58D0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OvRlSInMXAwDmXm2DqanyUWKPA9UJWwtYZq9ORo6UYqraouq6/RgQyl4gh+mQWns2vzyekuMrYwBmO69hcXPA==" w:salt="QIHpNCGZuqnpIi0YFqnaY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CE"/>
    <w:rsid w:val="0000073D"/>
    <w:rsid w:val="000048C6"/>
    <w:rsid w:val="00004D6B"/>
    <w:rsid w:val="00006CE3"/>
    <w:rsid w:val="0001715A"/>
    <w:rsid w:val="00025967"/>
    <w:rsid w:val="000355A1"/>
    <w:rsid w:val="00036E97"/>
    <w:rsid w:val="00054227"/>
    <w:rsid w:val="000767A4"/>
    <w:rsid w:val="0009636E"/>
    <w:rsid w:val="0009759F"/>
    <w:rsid w:val="000A634F"/>
    <w:rsid w:val="000B35E5"/>
    <w:rsid w:val="000D2679"/>
    <w:rsid w:val="000D4FA1"/>
    <w:rsid w:val="00107E4C"/>
    <w:rsid w:val="00116F6A"/>
    <w:rsid w:val="00131DF8"/>
    <w:rsid w:val="00187545"/>
    <w:rsid w:val="001C3FCF"/>
    <w:rsid w:val="001D48E0"/>
    <w:rsid w:val="001F2CAA"/>
    <w:rsid w:val="00225DA9"/>
    <w:rsid w:val="00253F0E"/>
    <w:rsid w:val="00270078"/>
    <w:rsid w:val="002731CE"/>
    <w:rsid w:val="002764C9"/>
    <w:rsid w:val="002B794F"/>
    <w:rsid w:val="0032523D"/>
    <w:rsid w:val="00337E0D"/>
    <w:rsid w:val="00373572"/>
    <w:rsid w:val="003A31D7"/>
    <w:rsid w:val="003B260A"/>
    <w:rsid w:val="0040621A"/>
    <w:rsid w:val="00435CC4"/>
    <w:rsid w:val="0047065B"/>
    <w:rsid w:val="004B6169"/>
    <w:rsid w:val="004D63E1"/>
    <w:rsid w:val="00531E63"/>
    <w:rsid w:val="00567806"/>
    <w:rsid w:val="0057745A"/>
    <w:rsid w:val="00596309"/>
    <w:rsid w:val="005D3D14"/>
    <w:rsid w:val="005F1F7B"/>
    <w:rsid w:val="0060655C"/>
    <w:rsid w:val="006101BB"/>
    <w:rsid w:val="006327F6"/>
    <w:rsid w:val="0063660B"/>
    <w:rsid w:val="00663706"/>
    <w:rsid w:val="00664790"/>
    <w:rsid w:val="00681F9B"/>
    <w:rsid w:val="0068401F"/>
    <w:rsid w:val="006A3B3C"/>
    <w:rsid w:val="006B3983"/>
    <w:rsid w:val="006F70CF"/>
    <w:rsid w:val="007060C1"/>
    <w:rsid w:val="00707E62"/>
    <w:rsid w:val="00710C2A"/>
    <w:rsid w:val="00721BFE"/>
    <w:rsid w:val="0076011E"/>
    <w:rsid w:val="00783C88"/>
    <w:rsid w:val="00784EAD"/>
    <w:rsid w:val="00787D40"/>
    <w:rsid w:val="007A1F03"/>
    <w:rsid w:val="007B6260"/>
    <w:rsid w:val="007F4196"/>
    <w:rsid w:val="00837200"/>
    <w:rsid w:val="00837AED"/>
    <w:rsid w:val="00844613"/>
    <w:rsid w:val="00852DE3"/>
    <w:rsid w:val="00890561"/>
    <w:rsid w:val="008B3E6F"/>
    <w:rsid w:val="008C6A2A"/>
    <w:rsid w:val="008D5548"/>
    <w:rsid w:val="008E21D4"/>
    <w:rsid w:val="008F3910"/>
    <w:rsid w:val="008F3964"/>
    <w:rsid w:val="009052BD"/>
    <w:rsid w:val="00910022"/>
    <w:rsid w:val="0092060C"/>
    <w:rsid w:val="00922C48"/>
    <w:rsid w:val="00944ADF"/>
    <w:rsid w:val="00986A83"/>
    <w:rsid w:val="0099388A"/>
    <w:rsid w:val="00A14D94"/>
    <w:rsid w:val="00A3706C"/>
    <w:rsid w:val="00A40FEC"/>
    <w:rsid w:val="00A53109"/>
    <w:rsid w:val="00A84BAA"/>
    <w:rsid w:val="00A866F0"/>
    <w:rsid w:val="00AC79DE"/>
    <w:rsid w:val="00AF3AA3"/>
    <w:rsid w:val="00B2099C"/>
    <w:rsid w:val="00B3361A"/>
    <w:rsid w:val="00B340D1"/>
    <w:rsid w:val="00B55FB4"/>
    <w:rsid w:val="00B77F73"/>
    <w:rsid w:val="00B92F87"/>
    <w:rsid w:val="00BB4518"/>
    <w:rsid w:val="00BD0590"/>
    <w:rsid w:val="00BD2AF9"/>
    <w:rsid w:val="00C047AA"/>
    <w:rsid w:val="00C05B3A"/>
    <w:rsid w:val="00C15CF5"/>
    <w:rsid w:val="00C224EE"/>
    <w:rsid w:val="00C60F3C"/>
    <w:rsid w:val="00C76A71"/>
    <w:rsid w:val="00CA2109"/>
    <w:rsid w:val="00CB163A"/>
    <w:rsid w:val="00CC44FD"/>
    <w:rsid w:val="00CC6A4B"/>
    <w:rsid w:val="00CF1801"/>
    <w:rsid w:val="00D04445"/>
    <w:rsid w:val="00D12435"/>
    <w:rsid w:val="00D27678"/>
    <w:rsid w:val="00D55240"/>
    <w:rsid w:val="00D60531"/>
    <w:rsid w:val="00D606A4"/>
    <w:rsid w:val="00D72191"/>
    <w:rsid w:val="00D8072B"/>
    <w:rsid w:val="00DA743F"/>
    <w:rsid w:val="00DC59E9"/>
    <w:rsid w:val="00E10378"/>
    <w:rsid w:val="00E109EA"/>
    <w:rsid w:val="00E17C59"/>
    <w:rsid w:val="00E3291B"/>
    <w:rsid w:val="00E513F8"/>
    <w:rsid w:val="00E5326E"/>
    <w:rsid w:val="00E973E2"/>
    <w:rsid w:val="00EB060D"/>
    <w:rsid w:val="00EB393D"/>
    <w:rsid w:val="00EB589C"/>
    <w:rsid w:val="00F006E9"/>
    <w:rsid w:val="00F01BD8"/>
    <w:rsid w:val="00F32203"/>
    <w:rsid w:val="00F408E8"/>
    <w:rsid w:val="00F61675"/>
    <w:rsid w:val="00FC53CC"/>
    <w:rsid w:val="00FD436A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62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1CE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109"/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5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109"/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5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AED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DA743F"/>
    <w:pPr>
      <w:ind w:left="720"/>
      <w:contextualSpacing/>
    </w:pPr>
  </w:style>
  <w:style w:type="table" w:customStyle="1" w:styleId="Grille1">
    <w:name w:val="Grille1"/>
    <w:basedOn w:val="TableauNormal"/>
    <w:next w:val="Grilledutableau"/>
    <w:uiPriority w:val="59"/>
    <w:rsid w:val="00337E0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5C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1991-F171-438A-87EB-12D370FA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602</Words>
  <Characters>3313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GOUILLARD</dc:creator>
  <cp:lastModifiedBy>PUIG Priscillia</cp:lastModifiedBy>
  <cp:revision>9</cp:revision>
  <cp:lastPrinted>2016-10-24T07:38:00Z</cp:lastPrinted>
  <dcterms:created xsi:type="dcterms:W3CDTF">2019-09-16T11:50:00Z</dcterms:created>
  <dcterms:modified xsi:type="dcterms:W3CDTF">2019-09-16T12:27:00Z</dcterms:modified>
</cp:coreProperties>
</file>